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A0DEE">
      <w:pPr>
        <w:tabs>
          <w:tab w:val="left" w:pos="816"/>
        </w:tabs>
        <w:spacing w:line="500" w:lineRule="exact"/>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4</w:t>
      </w:r>
    </w:p>
    <w:p w14:paraId="08FBA4E4">
      <w:pPr>
        <w:pStyle w:val="4"/>
        <w:spacing w:line="480" w:lineRule="exact"/>
        <w:jc w:val="center"/>
        <w:rPr>
          <w:rStyle w:val="8"/>
          <w:rFonts w:hint="eastAsia" w:ascii="方正小标宋简体" w:hAnsi="方正小标宋简体" w:eastAsia="方正小标宋简体" w:cs="方正小标宋简体"/>
          <w:b w:val="0"/>
          <w:bCs/>
          <w:i w:val="0"/>
          <w:caps w:val="0"/>
          <w:color w:val="auto"/>
          <w:spacing w:val="0"/>
          <w:kern w:val="0"/>
          <w:sz w:val="44"/>
          <w:szCs w:val="44"/>
          <w:lang w:val="en-US" w:eastAsia="zh-CN" w:bidi="ar"/>
        </w:rPr>
      </w:pPr>
      <w:bookmarkStart w:id="0" w:name="_GoBack"/>
      <w:r>
        <w:rPr>
          <w:rStyle w:val="8"/>
          <w:rFonts w:hint="eastAsia" w:ascii="方正小标宋简体" w:hAnsi="方正小标宋简体" w:eastAsia="方正小标宋简体" w:cs="方正小标宋简体"/>
          <w:b w:val="0"/>
          <w:bCs/>
          <w:i w:val="0"/>
          <w:caps w:val="0"/>
          <w:color w:val="auto"/>
          <w:spacing w:val="0"/>
          <w:kern w:val="0"/>
          <w:sz w:val="44"/>
          <w:szCs w:val="44"/>
          <w:lang w:val="en-US" w:eastAsia="zh-CN" w:bidi="ar"/>
        </w:rPr>
        <w:t>保 密 承 诺</w:t>
      </w:r>
      <w:bookmarkEnd w:id="0"/>
    </w:p>
    <w:p w14:paraId="1D5769FF">
      <w:pPr>
        <w:pStyle w:val="4"/>
        <w:spacing w:line="480" w:lineRule="exact"/>
        <w:jc w:val="center"/>
        <w:rPr>
          <w:rFonts w:hint="eastAsia" w:ascii="仿宋_GB2312" w:hAnsi="仿宋_GB2312" w:eastAsia="仿宋_GB2312" w:cs="仿宋_GB2312"/>
          <w:color w:val="auto"/>
          <w:sz w:val="30"/>
          <w:szCs w:val="30"/>
        </w:rPr>
      </w:pPr>
    </w:p>
    <w:p w14:paraId="64DED25C">
      <w:pPr>
        <w:pStyle w:val="4"/>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为保护各方的秘密和利益，各</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参加福建省海洋与渔业执法总队中国海监800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艇</w:t>
      </w:r>
      <w:r>
        <w:rPr>
          <w:rFonts w:hint="eastAsia" w:ascii="仿宋_GB2312" w:hAnsi="仿宋_GB2312" w:eastAsia="仿宋_GB2312" w:cs="仿宋_GB2312"/>
          <w:color w:val="auto"/>
          <w:sz w:val="32"/>
          <w:szCs w:val="32"/>
          <w:lang w:eastAsia="zh-CN"/>
        </w:rPr>
        <w:t>专业设备</w:t>
      </w:r>
      <w:r>
        <w:rPr>
          <w:rFonts w:hint="eastAsia" w:ascii="仿宋_GB2312" w:hAnsi="仿宋_GB2312" w:eastAsia="仿宋_GB2312" w:cs="仿宋_GB2312"/>
          <w:color w:val="auto"/>
          <w:sz w:val="32"/>
          <w:szCs w:val="32"/>
        </w:rPr>
        <w:t>维修项目</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会人员需签订本保密承诺函，具体内容如下：</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b w:val="0"/>
          <w:bCs/>
          <w:color w:val="auto"/>
          <w:sz w:val="32"/>
          <w:szCs w:val="32"/>
        </w:rPr>
        <w:t>一、保密内容</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承诺人在参加福建省海洋与渔业执法总队中国海监800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艇</w:t>
      </w:r>
      <w:r>
        <w:rPr>
          <w:rFonts w:hint="eastAsia" w:ascii="仿宋_GB2312" w:hAnsi="仿宋_GB2312" w:eastAsia="仿宋_GB2312" w:cs="仿宋_GB2312"/>
          <w:color w:val="auto"/>
          <w:sz w:val="32"/>
          <w:szCs w:val="32"/>
          <w:lang w:eastAsia="zh-CN"/>
        </w:rPr>
        <w:t>专业设备</w:t>
      </w:r>
      <w:r>
        <w:rPr>
          <w:rFonts w:hint="eastAsia" w:ascii="仿宋_GB2312" w:hAnsi="仿宋_GB2312" w:eastAsia="仿宋_GB2312" w:cs="仿宋_GB2312"/>
          <w:color w:val="auto"/>
          <w:sz w:val="32"/>
          <w:szCs w:val="32"/>
        </w:rPr>
        <w:t>维修项目内容、评估价及福建省海洋与渔业执法总队所提供的资料等信息进行保密，对与本承诺函</w:t>
      </w:r>
      <w:r>
        <w:rPr>
          <w:rFonts w:hint="eastAsia" w:ascii="仿宋_GB2312" w:hAnsi="仿宋_GB2312" w:eastAsia="仿宋_GB2312" w:cs="仿宋_GB2312"/>
          <w:color w:val="auto"/>
          <w:sz w:val="32"/>
          <w:szCs w:val="32"/>
          <w:lang w:eastAsia="zh-CN"/>
        </w:rPr>
        <w:t>涉及维修</w:t>
      </w:r>
      <w:r>
        <w:rPr>
          <w:rFonts w:hint="eastAsia" w:ascii="仿宋_GB2312" w:hAnsi="仿宋_GB2312" w:eastAsia="仿宋_GB2312" w:cs="仿宋_GB2312"/>
          <w:color w:val="auto"/>
          <w:sz w:val="32"/>
          <w:szCs w:val="32"/>
        </w:rPr>
        <w:t>事项有关的资料、文件和其他情况（包括但不限于：维修清单等）也应当保守秘密，在未征得福建省海洋与渔业执法总队同意的情况下，不得向任何第三方透露。</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黑体" w:hAnsi="黑体" w:eastAsia="黑体" w:cs="黑体"/>
          <w:b w:val="0"/>
          <w:bCs/>
          <w:color w:val="auto"/>
          <w:sz w:val="32"/>
          <w:szCs w:val="32"/>
        </w:rPr>
        <w:t>二、保密范围</w:t>
      </w:r>
      <w:r>
        <w:rPr>
          <w:rFonts w:hint="eastAsia" w:ascii="黑体" w:hAnsi="黑体" w:eastAsia="黑体" w:cs="黑体"/>
          <w:b w:val="0"/>
          <w:bCs/>
          <w:color w:val="auto"/>
          <w:sz w:val="32"/>
          <w:szCs w:val="32"/>
        </w:rPr>
        <w:br w:type="textWrapping"/>
      </w:r>
      <w:r>
        <w:rPr>
          <w:rFonts w:hint="eastAsia" w:ascii="仿宋_GB2312" w:hAnsi="仿宋_GB2312" w:eastAsia="仿宋_GB2312" w:cs="仿宋_GB2312"/>
          <w:color w:val="auto"/>
          <w:sz w:val="32"/>
          <w:szCs w:val="32"/>
        </w:rPr>
        <w:t xml:space="preserve">    1.本承诺函约定的内容不包括已公开或者通过第三人公开的任何信息。</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2.未经福建省海洋与渔业执法总队许可，承诺人不得向第三方（如修造船厂、物料、配件供应商，检验机构等）泄露本承诺函中所有条款的任何内容以及本承诺函的签订及履行情况，以及通过签订和履行本承诺函而获知的福建省海洋与渔业执法总队的任何信息。</w:t>
      </w:r>
    </w:p>
    <w:p w14:paraId="4C79050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_GB2312" w:hAnsi="仿宋_GB2312" w:eastAsia="仿宋_GB2312" w:cs="仿宋_GB2312"/>
          <w:color w:val="auto"/>
          <w:kern w:val="0"/>
          <w:sz w:val="32"/>
          <w:szCs w:val="32"/>
          <w:lang w:val="en-US" w:eastAsia="zh-CN" w:bidi="ar-SA"/>
        </w:rPr>
      </w:pPr>
    </w:p>
    <w:p w14:paraId="558985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服务商：</w:t>
      </w:r>
      <w:r>
        <w:rPr>
          <w:rFonts w:hint="eastAsia" w:ascii="仿宋_GB2312" w:hAnsi="仿宋_GB2312" w:eastAsia="仿宋_GB2312" w:cs="仿宋_GB2312"/>
          <w:color w:val="auto"/>
          <w:kern w:val="0"/>
          <w:sz w:val="32"/>
          <w:szCs w:val="32"/>
          <w:u w:val="single"/>
          <w:lang w:val="en-US" w:eastAsia="zh-CN" w:bidi="ar-SA"/>
        </w:rPr>
        <w:t>（全称并加盖单位公章）</w:t>
      </w:r>
    </w:p>
    <w:p w14:paraId="76E57CA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服务商代表签字：</w:t>
      </w:r>
      <w:r>
        <w:rPr>
          <w:rFonts w:hint="eastAsia" w:ascii="仿宋_GB2312" w:hAnsi="仿宋_GB2312" w:eastAsia="仿宋_GB2312" w:cs="仿宋_GB2312"/>
          <w:color w:val="auto"/>
          <w:kern w:val="0"/>
          <w:sz w:val="32"/>
          <w:szCs w:val="32"/>
          <w:u w:val="single"/>
          <w:lang w:val="en-US" w:eastAsia="zh-CN" w:bidi="ar-SA"/>
        </w:rPr>
        <w:t xml:space="preserve">              </w:t>
      </w:r>
    </w:p>
    <w:p w14:paraId="63B82EB5">
      <w:pPr>
        <w:keepNext w:val="0"/>
        <w:keepLines w:val="0"/>
        <w:pageBreakBefore w:val="0"/>
        <w:tabs>
          <w:tab w:val="left" w:pos="816"/>
        </w:tabs>
        <w:kinsoku/>
        <w:wordWrap/>
        <w:overflowPunct/>
        <w:topLinePunct w:val="0"/>
        <w:autoSpaceDE/>
        <w:autoSpaceDN/>
        <w:bidi w:val="0"/>
        <w:adjustRightInd/>
        <w:snapToGrid/>
        <w:spacing w:line="600" w:lineRule="exact"/>
        <w:textAlignment w:val="auto"/>
        <w:rPr>
          <w:rFonts w:hint="eastAsia" w:ascii="黑体" w:hAnsi="黑体" w:eastAsia="黑体" w:cs="黑体"/>
          <w:bCs/>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签署日期：</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年</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月</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ODViN2MyOTliODM4NTIyYzlhMGFkN2UxN2MwMmYifQ=="/>
  </w:docVars>
  <w:rsids>
    <w:rsidRoot w:val="4AFF71B1"/>
    <w:rsid w:val="04EA32C6"/>
    <w:rsid w:val="083B1F11"/>
    <w:rsid w:val="0882554E"/>
    <w:rsid w:val="09B3146A"/>
    <w:rsid w:val="0B2823DD"/>
    <w:rsid w:val="0F587009"/>
    <w:rsid w:val="1BFFF754"/>
    <w:rsid w:val="1D963D97"/>
    <w:rsid w:val="1F33C44F"/>
    <w:rsid w:val="2BFFE36E"/>
    <w:rsid w:val="2C7D8E28"/>
    <w:rsid w:val="320B1DB0"/>
    <w:rsid w:val="3267118D"/>
    <w:rsid w:val="3B1ECCC8"/>
    <w:rsid w:val="3B3F6617"/>
    <w:rsid w:val="3BB78977"/>
    <w:rsid w:val="3F0F44F8"/>
    <w:rsid w:val="3F7D9EF4"/>
    <w:rsid w:val="3FBDF11F"/>
    <w:rsid w:val="4012098A"/>
    <w:rsid w:val="4136670B"/>
    <w:rsid w:val="43B6461B"/>
    <w:rsid w:val="47574507"/>
    <w:rsid w:val="4AFF71B1"/>
    <w:rsid w:val="4D516BD6"/>
    <w:rsid w:val="4F1832BF"/>
    <w:rsid w:val="4FD98F6D"/>
    <w:rsid w:val="4FF7633C"/>
    <w:rsid w:val="4FFF9EBB"/>
    <w:rsid w:val="53FD2D78"/>
    <w:rsid w:val="552A64BD"/>
    <w:rsid w:val="55721BE0"/>
    <w:rsid w:val="55E81086"/>
    <w:rsid w:val="56384281"/>
    <w:rsid w:val="597C465F"/>
    <w:rsid w:val="5DE17A2F"/>
    <w:rsid w:val="5FFB3FD4"/>
    <w:rsid w:val="5FFF3BD5"/>
    <w:rsid w:val="67BF1A26"/>
    <w:rsid w:val="725D4BD2"/>
    <w:rsid w:val="771542D8"/>
    <w:rsid w:val="773CF2D2"/>
    <w:rsid w:val="77EE2361"/>
    <w:rsid w:val="7A3C63FC"/>
    <w:rsid w:val="7DC56138"/>
    <w:rsid w:val="7DECB284"/>
    <w:rsid w:val="7E3DAA08"/>
    <w:rsid w:val="7E7FEB93"/>
    <w:rsid w:val="7EFF16FD"/>
    <w:rsid w:val="7FF949F4"/>
    <w:rsid w:val="7FFAB647"/>
    <w:rsid w:val="857DB5E1"/>
    <w:rsid w:val="A67BA9D6"/>
    <w:rsid w:val="A9CFE781"/>
    <w:rsid w:val="AB936617"/>
    <w:rsid w:val="B4BC14E0"/>
    <w:rsid w:val="BC7D7AB2"/>
    <w:rsid w:val="BED7F4BE"/>
    <w:rsid w:val="BF2692A4"/>
    <w:rsid w:val="BFFF4EA5"/>
    <w:rsid w:val="CF6B586C"/>
    <w:rsid w:val="D0F71421"/>
    <w:rsid w:val="D52F14BA"/>
    <w:rsid w:val="D537231D"/>
    <w:rsid w:val="D7BB12DD"/>
    <w:rsid w:val="DBE591FB"/>
    <w:rsid w:val="DCDDCA69"/>
    <w:rsid w:val="DE3FDA45"/>
    <w:rsid w:val="DF67E1B1"/>
    <w:rsid w:val="DFFB1B91"/>
    <w:rsid w:val="DFFE7019"/>
    <w:rsid w:val="E5BE4A5A"/>
    <w:rsid w:val="E8AF5210"/>
    <w:rsid w:val="EAE71976"/>
    <w:rsid w:val="EDE7861A"/>
    <w:rsid w:val="EEFFE1C9"/>
    <w:rsid w:val="F3EF8787"/>
    <w:rsid w:val="F5FF97AD"/>
    <w:rsid w:val="FA7F3668"/>
    <w:rsid w:val="FAF34087"/>
    <w:rsid w:val="FBB52A8E"/>
    <w:rsid w:val="FBCDD052"/>
    <w:rsid w:val="FBFEC037"/>
    <w:rsid w:val="FE1F6A89"/>
    <w:rsid w:val="FE5F5ED1"/>
    <w:rsid w:val="FEBF434C"/>
    <w:rsid w:val="FEFE3522"/>
    <w:rsid w:val="FF734441"/>
    <w:rsid w:val="FFA7C5AC"/>
    <w:rsid w:val="FFAD2B25"/>
    <w:rsid w:val="FFCF27F9"/>
    <w:rsid w:val="FFEF71DC"/>
    <w:rsid w:val="FFF576D0"/>
    <w:rsid w:val="FFFB38B4"/>
    <w:rsid w:val="FFFBE19A"/>
    <w:rsid w:val="FFFF83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kern w:val="44"/>
      <w:sz w:val="21"/>
      <w:szCs w:val="21"/>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note text"/>
    <w:basedOn w:val="1"/>
    <w:qFormat/>
    <w:uiPriority w:val="99"/>
    <w:pPr>
      <w:snapToGrid w:val="0"/>
      <w:jc w:val="left"/>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autoRedefine/>
    <w:qFormat/>
    <w:uiPriority w:val="0"/>
    <w:rPr>
      <w:color w:val="333333"/>
      <w:u w:val="none"/>
    </w:rPr>
  </w:style>
  <w:style w:type="character" w:styleId="10">
    <w:name w:val="Emphasis"/>
    <w:basedOn w:val="7"/>
    <w:autoRedefine/>
    <w:qFormat/>
    <w:uiPriority w:val="0"/>
  </w:style>
  <w:style w:type="character" w:styleId="11">
    <w:name w:val="Hyperlink"/>
    <w:basedOn w:val="7"/>
    <w:autoRedefine/>
    <w:qFormat/>
    <w:uiPriority w:val="0"/>
    <w:rPr>
      <w:color w:val="333333"/>
      <w:u w:val="none"/>
    </w:rPr>
  </w:style>
  <w:style w:type="character" w:customStyle="1" w:styleId="12">
    <w:name w:val="slb-rig05"/>
    <w:basedOn w:val="7"/>
    <w:autoRedefine/>
    <w:qFormat/>
    <w:uiPriority w:val="0"/>
  </w:style>
  <w:style w:type="character" w:customStyle="1" w:styleId="13">
    <w:name w:val="share&gt;i"/>
    <w:basedOn w:val="7"/>
    <w:autoRedefine/>
    <w:qFormat/>
    <w:uiPriority w:val="0"/>
  </w:style>
  <w:style w:type="character" w:customStyle="1" w:styleId="14">
    <w:name w:val="last-child"/>
    <w:basedOn w:val="7"/>
    <w:autoRedefine/>
    <w:qFormat/>
    <w:uiPriority w:val="0"/>
  </w:style>
  <w:style w:type="character" w:customStyle="1" w:styleId="15">
    <w:name w:val="last-child1"/>
    <w:basedOn w:val="7"/>
    <w:autoRedefine/>
    <w:qFormat/>
    <w:uiPriority w:val="0"/>
  </w:style>
  <w:style w:type="character" w:customStyle="1" w:styleId="16">
    <w:name w:val="icon4"/>
    <w:basedOn w:val="7"/>
    <w:autoRedefine/>
    <w:qFormat/>
    <w:uiPriority w:val="0"/>
  </w:style>
  <w:style w:type="character" w:customStyle="1" w:styleId="17">
    <w:name w:val="sl-ic4"/>
    <w:basedOn w:val="7"/>
    <w:autoRedefine/>
    <w:qFormat/>
    <w:uiPriority w:val="0"/>
  </w:style>
  <w:style w:type="character" w:customStyle="1" w:styleId="18">
    <w:name w:val="sl-ic41"/>
    <w:basedOn w:val="7"/>
    <w:autoRedefine/>
    <w:qFormat/>
    <w:uiPriority w:val="0"/>
  </w:style>
  <w:style w:type="character" w:customStyle="1" w:styleId="19">
    <w:name w:val="sl-ic42"/>
    <w:basedOn w:val="7"/>
    <w:autoRedefine/>
    <w:qFormat/>
    <w:uiPriority w:val="0"/>
  </w:style>
  <w:style w:type="character" w:customStyle="1" w:styleId="20">
    <w:name w:val="icon1"/>
    <w:basedOn w:val="7"/>
    <w:autoRedefine/>
    <w:qFormat/>
    <w:uiPriority w:val="0"/>
  </w:style>
  <w:style w:type="character" w:customStyle="1" w:styleId="21">
    <w:name w:val="prev"/>
    <w:basedOn w:val="7"/>
    <w:autoRedefine/>
    <w:qFormat/>
    <w:uiPriority w:val="0"/>
  </w:style>
  <w:style w:type="character" w:customStyle="1" w:styleId="22">
    <w:name w:val="nextstop"/>
    <w:basedOn w:val="7"/>
    <w:autoRedefine/>
    <w:qFormat/>
    <w:uiPriority w:val="0"/>
  </w:style>
  <w:style w:type="character" w:customStyle="1" w:styleId="23">
    <w:name w:val="next1"/>
    <w:basedOn w:val="7"/>
    <w:autoRedefine/>
    <w:qFormat/>
    <w:uiPriority w:val="0"/>
  </w:style>
  <w:style w:type="character" w:customStyle="1" w:styleId="24">
    <w:name w:val="prevstop"/>
    <w:basedOn w:val="7"/>
    <w:autoRedefine/>
    <w:qFormat/>
    <w:uiPriority w:val="0"/>
  </w:style>
  <w:style w:type="character" w:customStyle="1" w:styleId="25">
    <w:name w:val="share"/>
    <w:basedOn w:val="7"/>
    <w:autoRedefine/>
    <w:qFormat/>
    <w:uiPriority w:val="0"/>
    <w:rPr>
      <w:color w:val="999999"/>
      <w:sz w:val="21"/>
      <w:szCs w:val="21"/>
    </w:rPr>
  </w:style>
  <w:style w:type="character" w:customStyle="1" w:styleId="26">
    <w:name w:val="sl-ic2"/>
    <w:basedOn w:val="7"/>
    <w:autoRedefine/>
    <w:qFormat/>
    <w:uiPriority w:val="0"/>
  </w:style>
  <w:style w:type="character" w:customStyle="1" w:styleId="27">
    <w:name w:val="sl-ic21"/>
    <w:basedOn w:val="7"/>
    <w:autoRedefine/>
    <w:qFormat/>
    <w:uiPriority w:val="0"/>
  </w:style>
  <w:style w:type="character" w:customStyle="1" w:styleId="28">
    <w:name w:val="sl-ic22"/>
    <w:basedOn w:val="7"/>
    <w:autoRedefine/>
    <w:qFormat/>
    <w:uiPriority w:val="0"/>
  </w:style>
  <w:style w:type="character" w:customStyle="1" w:styleId="29">
    <w:name w:val="sl-ic1"/>
    <w:basedOn w:val="7"/>
    <w:autoRedefine/>
    <w:qFormat/>
    <w:uiPriority w:val="0"/>
  </w:style>
  <w:style w:type="character" w:customStyle="1" w:styleId="30">
    <w:name w:val="sl-ic11"/>
    <w:basedOn w:val="7"/>
    <w:autoRedefine/>
    <w:qFormat/>
    <w:uiPriority w:val="0"/>
  </w:style>
  <w:style w:type="character" w:customStyle="1" w:styleId="31">
    <w:name w:val="sl-ic12"/>
    <w:basedOn w:val="7"/>
    <w:autoRedefine/>
    <w:qFormat/>
    <w:uiPriority w:val="0"/>
  </w:style>
  <w:style w:type="character" w:customStyle="1" w:styleId="32">
    <w:name w:val="sl-ic3"/>
    <w:basedOn w:val="7"/>
    <w:autoRedefine/>
    <w:qFormat/>
    <w:uiPriority w:val="0"/>
  </w:style>
  <w:style w:type="character" w:customStyle="1" w:styleId="33">
    <w:name w:val="sl-ic31"/>
    <w:basedOn w:val="7"/>
    <w:autoRedefine/>
    <w:qFormat/>
    <w:uiPriority w:val="0"/>
  </w:style>
  <w:style w:type="character" w:customStyle="1" w:styleId="34">
    <w:name w:val="sl-ic32"/>
    <w:basedOn w:val="7"/>
    <w:autoRedefine/>
    <w:qFormat/>
    <w:uiPriority w:val="0"/>
  </w:style>
  <w:style w:type="character" w:customStyle="1" w:styleId="35">
    <w:name w:val="slb-rig06"/>
    <w:basedOn w:val="7"/>
    <w:autoRedefine/>
    <w:qFormat/>
    <w:uiPriority w:val="0"/>
  </w:style>
  <w:style w:type="character" w:customStyle="1" w:styleId="36">
    <w:name w:val="icon2"/>
    <w:basedOn w:val="7"/>
    <w:autoRedefine/>
    <w:qFormat/>
    <w:uiPriority w:val="0"/>
  </w:style>
  <w:style w:type="character" w:customStyle="1" w:styleId="37">
    <w:name w:val="icon3"/>
    <w:basedOn w:val="7"/>
    <w:autoRedefine/>
    <w:qFormat/>
    <w:uiPriority w:val="0"/>
  </w:style>
  <w:style w:type="character" w:customStyle="1" w:styleId="38">
    <w:name w:val="slb-rig01"/>
    <w:basedOn w:val="7"/>
    <w:autoRedefine/>
    <w:qFormat/>
    <w:uiPriority w:val="0"/>
  </w:style>
  <w:style w:type="character" w:customStyle="1" w:styleId="39">
    <w:name w:val="slb-rig011"/>
    <w:basedOn w:val="7"/>
    <w:autoRedefine/>
    <w:qFormat/>
    <w:uiPriority w:val="0"/>
  </w:style>
  <w:style w:type="character" w:customStyle="1" w:styleId="40">
    <w:name w:val="slb-rig02"/>
    <w:basedOn w:val="7"/>
    <w:autoRedefine/>
    <w:qFormat/>
    <w:uiPriority w:val="0"/>
  </w:style>
  <w:style w:type="character" w:customStyle="1" w:styleId="41">
    <w:name w:val="slb-rig021"/>
    <w:basedOn w:val="7"/>
    <w:autoRedefine/>
    <w:qFormat/>
    <w:uiPriority w:val="0"/>
  </w:style>
  <w:style w:type="character" w:customStyle="1" w:styleId="42">
    <w:name w:val="slb-rig04"/>
    <w:basedOn w:val="7"/>
    <w:autoRedefine/>
    <w:qFormat/>
    <w:uiPriority w:val="0"/>
  </w:style>
  <w:style w:type="character" w:customStyle="1" w:styleId="43">
    <w:name w:val="slb-rig041"/>
    <w:basedOn w:val="7"/>
    <w:qFormat/>
    <w:uiPriority w:val="0"/>
  </w:style>
  <w:style w:type="character" w:customStyle="1" w:styleId="44">
    <w:name w:val="slb-rig03"/>
    <w:basedOn w:val="7"/>
    <w:qFormat/>
    <w:uiPriority w:val="0"/>
  </w:style>
  <w:style w:type="character" w:customStyle="1" w:styleId="45">
    <w:name w:val="slb-rig03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2784</Words>
  <Characters>3010</Characters>
  <Lines>0</Lines>
  <Paragraphs>0</Paragraphs>
  <TotalTime>39</TotalTime>
  <ScaleCrop>false</ScaleCrop>
  <LinksUpToDate>false</LinksUpToDate>
  <CharactersWithSpaces>3445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2024-03-17T11:12:00Z</dcterms:created>
  <dc:creator>悟°</dc:creator>
  <cp:lastModifiedBy>雷青青</cp:lastModifiedBy>
  <cp:lastPrinted>2025-09-04T11:27:00Z</cp:lastPrinted>
  <dcterms:modified xsi:type="dcterms:W3CDTF">2025-09-08T01:33:47Z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7D909E41DDC54D209722C0CC36413CA2_13</vt:lpwstr>
  </property>
  <property fmtid="{D5CDD505-2E9C-101B-9397-08002B2CF9AE}" pid="4" name="KSOTemplateDocerSaveRecord">
    <vt:lpwstr>eyJoZGlkIjoiMmUxYWEyMTk0MmU2YmFkZjViYjQyMWEyZDdmOWI0NTkiLCJ1c2VySWQiOiIzMDU5MDE4MjEifQ==</vt:lpwstr>
  </property>
</Properties>
</file>